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B46D">
      <w:pP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题目：</w:t>
      </w:r>
    </w:p>
    <w:p w14:paraId="6465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目录：</w:t>
      </w:r>
    </w:p>
    <w:p w14:paraId="62451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摘要及关键词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</w:t>
      </w:r>
    </w:p>
    <w:p w14:paraId="2FF1C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正文：</w:t>
      </w:r>
    </w:p>
    <w:p w14:paraId="0183D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参考文献：</w:t>
      </w:r>
    </w:p>
    <w:p w14:paraId="4443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附录：</w:t>
      </w:r>
    </w:p>
    <w:p w14:paraId="0E850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微软雅黑" w:eastAsia="仿宋_GB2312" w:cs="宋体"/>
          <w:color w:val="auto"/>
          <w:sz w:val="32"/>
          <w:szCs w:val="32"/>
        </w:rPr>
      </w:pPr>
    </w:p>
    <w:p w14:paraId="5F9E1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微软雅黑" w:eastAsia="仿宋_GB2312" w:cs="宋体"/>
          <w:color w:val="auto"/>
          <w:sz w:val="32"/>
          <w:szCs w:val="32"/>
        </w:rPr>
      </w:pPr>
    </w:p>
    <w:p w14:paraId="4A51E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微软雅黑" w:eastAsia="仿宋_GB2312" w:cs="宋体"/>
          <w:color w:val="auto"/>
          <w:sz w:val="32"/>
          <w:szCs w:val="32"/>
        </w:rPr>
      </w:pPr>
    </w:p>
    <w:p w14:paraId="272DD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微软雅黑" w:eastAsia="仿宋_GB2312" w:cs="宋体"/>
          <w:color w:val="auto"/>
          <w:sz w:val="32"/>
          <w:szCs w:val="32"/>
        </w:rPr>
      </w:pPr>
    </w:p>
    <w:p w14:paraId="321F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微软雅黑" w:eastAsia="仿宋_GB2312" w:cs="宋体"/>
          <w:color w:val="auto"/>
          <w:sz w:val="32"/>
          <w:szCs w:val="32"/>
        </w:rPr>
      </w:pPr>
    </w:p>
    <w:p w14:paraId="7C21C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微软雅黑" w:eastAsia="仿宋_GB2312" w:cs="宋体"/>
          <w:color w:val="auto"/>
          <w:sz w:val="32"/>
          <w:szCs w:val="32"/>
        </w:rPr>
      </w:pPr>
    </w:p>
    <w:p w14:paraId="0442B410">
      <w:pPr>
        <w:rPr>
          <w:rFonts w:hint="eastAsia" w:ascii="仿宋_GB2312" w:hAnsi="微软雅黑" w:eastAsia="仿宋_GB2312" w:cs="宋体"/>
          <w:color w:val="auto"/>
          <w:sz w:val="32"/>
          <w:szCs w:val="32"/>
        </w:rPr>
      </w:pPr>
    </w:p>
    <w:p w14:paraId="057C68DD">
      <w:pPr>
        <w:rPr>
          <w:rFonts w:hint="eastAsia" w:ascii="仿宋_GB2312" w:hAnsi="微软雅黑" w:eastAsia="仿宋_GB2312" w:cs="宋体"/>
          <w:color w:val="auto"/>
          <w:sz w:val="32"/>
          <w:szCs w:val="32"/>
        </w:rPr>
      </w:pPr>
    </w:p>
    <w:p w14:paraId="5A62FC9A">
      <w:pPr>
        <w:rPr>
          <w:rFonts w:hint="eastAsia" w:ascii="仿宋_GB2312" w:hAnsi="微软雅黑" w:eastAsia="仿宋_GB2312" w:cs="宋体"/>
          <w:color w:val="auto"/>
          <w:sz w:val="32"/>
          <w:szCs w:val="32"/>
        </w:rPr>
      </w:pPr>
    </w:p>
    <w:p w14:paraId="31C2CBC8">
      <w:pP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说明：</w:t>
      </w:r>
    </w:p>
    <w:p w14:paraId="4E954C32">
      <w:pPr>
        <w:rPr>
          <w:rFonts w:hint="default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1.结项报告中严禁显示个人及单位信息。</w:t>
      </w:r>
    </w:p>
    <w:p w14:paraId="0E363FA1">
      <w:pP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正文格式为：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仿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宋体，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号，行间距固定值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磅，字数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8</w:t>
      </w:r>
      <w:r>
        <w:rPr>
          <w:rFonts w:ascii="仿宋_GB2312" w:hAnsi="微软雅黑" w:eastAsia="仿宋_GB2312" w:cs="宋体"/>
          <w:color w:val="auto"/>
          <w:sz w:val="32"/>
          <w:szCs w:val="32"/>
        </w:rPr>
        <w:t>000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字以上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。</w:t>
      </w:r>
    </w:p>
    <w:p w14:paraId="041EE43E">
      <w:pP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请填写后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用A</w:t>
      </w:r>
      <w:r>
        <w:rPr>
          <w:rFonts w:ascii="仿宋_GB2312" w:hAnsi="微软雅黑" w:eastAsia="仿宋_GB2312" w:cs="宋体"/>
          <w:color w:val="auto"/>
          <w:sz w:val="32"/>
          <w:szCs w:val="32"/>
        </w:rPr>
        <w:t>4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纸双面打印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电子文档保存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为DOCX格式，以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项目编号后四位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命名（例：结项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报告0001）。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TY0ODUyZTZmZGVlMWUwNjMwYjUyMjM0ZDBjOTgifQ=="/>
    <w:docVar w:name="KSO_WPS_MARK_KEY" w:val="18e9a1b3-8623-43e7-91be-c012544c6c52"/>
  </w:docVars>
  <w:rsids>
    <w:rsidRoot w:val="00000000"/>
    <w:rsid w:val="037B46F4"/>
    <w:rsid w:val="07534187"/>
    <w:rsid w:val="09D92F4C"/>
    <w:rsid w:val="0A93759F"/>
    <w:rsid w:val="0F803E6A"/>
    <w:rsid w:val="0FE60171"/>
    <w:rsid w:val="242732EA"/>
    <w:rsid w:val="34235016"/>
    <w:rsid w:val="3BE03555"/>
    <w:rsid w:val="49A70B70"/>
    <w:rsid w:val="4B8D0870"/>
    <w:rsid w:val="5DE90128"/>
    <w:rsid w:val="655F347A"/>
    <w:rsid w:val="6A552D06"/>
    <w:rsid w:val="7A834B78"/>
    <w:rsid w:val="7B976E4D"/>
    <w:rsid w:val="7BCD5083"/>
    <w:rsid w:val="7BFA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134</Characters>
  <Lines>0</Lines>
  <Paragraphs>0</Paragraphs>
  <TotalTime>2</TotalTime>
  <ScaleCrop>false</ScaleCrop>
  <LinksUpToDate>false</LinksUpToDate>
  <CharactersWithSpaces>134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2022-06-01T07:51:00Z</dcterms:created>
  <dc:creator>lenovo</dc:creator>
  <cp:lastModifiedBy>王亚东</cp:lastModifiedBy>
  <dcterms:modified xsi:type="dcterms:W3CDTF">2025-06-11T08:26:54Z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EBECC866C4E64816933294B5827CE896</vt:lpwstr>
  </property>
  <property fmtid="{D5CDD505-2E9C-101B-9397-08002B2CF9AE}" pid="4" name="KSOTemplateDocerSaveRecord">
    <vt:lpwstr>eyJoZGlkIjoiOTY1ZTY0ODUyZTZmZGVlMWUwNjMwYjUyMjM0ZDBjOTgiLCJ1c2VySWQiOiI0MzAzOTQzMDAifQ==</vt:lpwstr>
  </property>
</Properties>
</file>