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学生毕业实习三方协议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仿宋" w:hAnsi="仿宋" w:eastAsia="仿宋" w:cs="仿宋"/>
          <w:kern w:val="21"/>
          <w:position w:val="6"/>
          <w:sz w:val="24"/>
          <w:u w:val="single"/>
        </w:rPr>
      </w:pPr>
      <w:r>
        <w:rPr>
          <w:rFonts w:hint="eastAsia" w:ascii="仿宋" w:hAnsi="仿宋" w:eastAsia="仿宋" w:cs="仿宋"/>
          <w:kern w:val="21"/>
          <w:position w:val="6"/>
          <w:sz w:val="24"/>
        </w:rPr>
        <w:t>甲方（实习单位）：</w:t>
      </w:r>
      <w:r>
        <w:rPr>
          <w:rFonts w:hint="eastAsia" w:ascii="仿宋" w:hAnsi="仿宋" w:eastAsia="仿宋" w:cs="仿宋"/>
          <w:kern w:val="21"/>
          <w:position w:val="6"/>
          <w:sz w:val="24"/>
          <w:u w:val="single"/>
        </w:rPr>
        <w:t xml:space="preserve">                       </w:t>
      </w:r>
      <w:r>
        <w:rPr>
          <w:rFonts w:hint="eastAsia" w:ascii="仿宋" w:hAnsi="仿宋" w:eastAsia="仿宋" w:cs="仿宋"/>
          <w:kern w:val="21"/>
          <w:position w:val="6"/>
          <w:sz w:val="24"/>
        </w:rPr>
        <w:t xml:space="preserve">      </w:t>
      </w:r>
      <w:r>
        <w:rPr>
          <w:rFonts w:hint="eastAsia" w:ascii="仿宋" w:hAnsi="仿宋" w:eastAsia="仿宋" w:cs="仿宋"/>
          <w:kern w:val="21"/>
          <w:position w:val="6"/>
          <w:sz w:val="24"/>
          <w:lang w:val="en-US" w:eastAsia="zh-CN"/>
        </w:rPr>
        <w:t>实习单位</w:t>
      </w:r>
      <w:r>
        <w:rPr>
          <w:rFonts w:hint="eastAsia" w:ascii="仿宋" w:hAnsi="仿宋" w:eastAsia="仿宋" w:cs="仿宋"/>
          <w:kern w:val="21"/>
          <w:position w:val="6"/>
          <w:sz w:val="24"/>
        </w:rPr>
        <w:t>电话：</w:t>
      </w:r>
      <w:r>
        <w:rPr>
          <w:rFonts w:hint="eastAsia" w:ascii="仿宋" w:hAnsi="仿宋" w:eastAsia="仿宋" w:cs="仿宋"/>
          <w:kern w:val="21"/>
          <w:position w:val="6"/>
          <w:sz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仿宋" w:hAnsi="仿宋" w:eastAsia="仿宋" w:cs="仿宋"/>
          <w:kern w:val="21"/>
          <w:position w:val="6"/>
          <w:sz w:val="24"/>
          <w:u w:val="single"/>
        </w:rPr>
      </w:pPr>
      <w:r>
        <w:rPr>
          <w:rFonts w:hint="eastAsia" w:ascii="仿宋" w:hAnsi="仿宋" w:eastAsia="仿宋" w:cs="仿宋"/>
          <w:kern w:val="21"/>
          <w:position w:val="6"/>
          <w:sz w:val="24"/>
        </w:rPr>
        <w:t>地址：</w:t>
      </w:r>
      <w:r>
        <w:rPr>
          <w:rFonts w:hint="eastAsia" w:ascii="仿宋" w:hAnsi="仿宋" w:eastAsia="仿宋" w:cs="仿宋"/>
          <w:kern w:val="21"/>
          <w:position w:val="6"/>
          <w:sz w:val="24"/>
          <w:u w:val="single"/>
        </w:rPr>
        <w:t xml:space="preserve">                            </w:t>
      </w:r>
      <w:r>
        <w:rPr>
          <w:rFonts w:hint="eastAsia" w:ascii="仿宋" w:hAnsi="仿宋" w:eastAsia="仿宋" w:cs="仿宋"/>
          <w:kern w:val="21"/>
          <w:position w:val="6"/>
          <w:sz w:val="24"/>
          <w:u w:val="single"/>
          <w:lang w:val="en-US" w:eastAsia="zh-CN"/>
        </w:rPr>
        <w:t xml:space="preserve"> </w:t>
      </w:r>
      <w:r>
        <w:rPr>
          <w:rFonts w:hint="eastAsia" w:ascii="仿宋" w:hAnsi="仿宋" w:eastAsia="仿宋" w:cs="仿宋"/>
          <w:kern w:val="21"/>
          <w:position w:val="6"/>
          <w:sz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仿宋" w:hAnsi="仿宋" w:eastAsia="仿宋" w:cs="仿宋"/>
          <w:kern w:val="21"/>
          <w:position w:val="6"/>
          <w:sz w:val="24"/>
          <w:u w:val="single"/>
        </w:rPr>
      </w:pPr>
      <w:r>
        <w:rPr>
          <w:rFonts w:hint="eastAsia" w:ascii="仿宋" w:hAnsi="仿宋" w:eastAsia="仿宋" w:cs="仿宋"/>
          <w:kern w:val="21"/>
          <w:position w:val="6"/>
          <w:sz w:val="24"/>
        </w:rPr>
        <w:t>乙方（学生）：</w:t>
      </w:r>
      <w:r>
        <w:rPr>
          <w:rFonts w:hint="eastAsia" w:ascii="仿宋" w:hAnsi="仿宋" w:eastAsia="仿宋" w:cs="仿宋"/>
          <w:kern w:val="21"/>
          <w:position w:val="6"/>
          <w:sz w:val="24"/>
          <w:u w:val="single"/>
        </w:rPr>
        <w:t xml:space="preserve">                           </w:t>
      </w:r>
      <w:r>
        <w:rPr>
          <w:rFonts w:hint="eastAsia" w:ascii="仿宋" w:hAnsi="仿宋" w:eastAsia="仿宋" w:cs="仿宋"/>
          <w:kern w:val="21"/>
          <w:position w:val="6"/>
          <w:sz w:val="24"/>
        </w:rPr>
        <w:t xml:space="preserve">         </w:t>
      </w:r>
      <w:r>
        <w:rPr>
          <w:rFonts w:hint="eastAsia" w:ascii="仿宋" w:hAnsi="仿宋" w:eastAsia="仿宋" w:cs="仿宋"/>
          <w:kern w:val="21"/>
          <w:position w:val="6"/>
          <w:sz w:val="24"/>
          <w:lang w:val="en-US" w:eastAsia="zh-CN"/>
        </w:rPr>
        <w:t xml:space="preserve"> </w:t>
      </w:r>
      <w:r>
        <w:rPr>
          <w:rFonts w:hint="eastAsia" w:ascii="仿宋" w:hAnsi="仿宋" w:eastAsia="仿宋" w:cs="仿宋"/>
          <w:kern w:val="21"/>
          <w:position w:val="6"/>
          <w:sz w:val="24"/>
        </w:rPr>
        <w:t>身份证号：</w:t>
      </w:r>
      <w:r>
        <w:rPr>
          <w:rFonts w:hint="eastAsia" w:ascii="仿宋" w:hAnsi="仿宋" w:eastAsia="仿宋" w:cs="仿宋"/>
          <w:kern w:val="21"/>
          <w:position w:val="6"/>
          <w:sz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仿宋" w:hAnsi="仿宋" w:eastAsia="仿宋" w:cs="仿宋"/>
          <w:kern w:val="21"/>
          <w:position w:val="6"/>
          <w:sz w:val="24"/>
          <w:u w:val="single"/>
        </w:rPr>
      </w:pPr>
      <w:r>
        <w:rPr>
          <w:rFonts w:hint="eastAsia" w:ascii="仿宋" w:hAnsi="仿宋" w:eastAsia="仿宋" w:cs="仿宋"/>
          <w:kern w:val="21"/>
          <w:position w:val="6"/>
          <w:sz w:val="24"/>
        </w:rPr>
        <w:t>丙方（学校）：</w:t>
      </w:r>
      <w:r>
        <w:rPr>
          <w:rFonts w:hint="eastAsia" w:ascii="仿宋" w:hAnsi="仿宋" w:eastAsia="仿宋" w:cs="仿宋"/>
          <w:kern w:val="21"/>
          <w:position w:val="6"/>
          <w:sz w:val="24"/>
          <w:u w:val="single"/>
        </w:rPr>
        <w:t xml:space="preserve">                           </w:t>
      </w:r>
      <w:r>
        <w:rPr>
          <w:rFonts w:hint="eastAsia" w:ascii="仿宋" w:hAnsi="仿宋" w:eastAsia="仿宋" w:cs="仿宋"/>
          <w:kern w:val="21"/>
          <w:position w:val="6"/>
          <w:sz w:val="24"/>
        </w:rPr>
        <w:t xml:space="preserve">          学校电话：</w:t>
      </w:r>
      <w:r>
        <w:rPr>
          <w:rFonts w:hint="eastAsia" w:ascii="仿宋" w:hAnsi="仿宋" w:eastAsia="仿宋" w:cs="仿宋"/>
          <w:kern w:val="21"/>
          <w:position w:val="6"/>
          <w:sz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仿宋" w:hAnsi="仿宋" w:eastAsia="仿宋" w:cs="仿宋"/>
          <w:kern w:val="21"/>
          <w:position w:val="6"/>
          <w:sz w:val="24"/>
          <w:u w:val="single"/>
        </w:rPr>
      </w:pPr>
      <w:r>
        <w:rPr>
          <w:rFonts w:hint="eastAsia" w:ascii="仿宋" w:hAnsi="仿宋" w:eastAsia="仿宋" w:cs="仿宋"/>
          <w:kern w:val="21"/>
          <w:position w:val="6"/>
          <w:sz w:val="24"/>
        </w:rPr>
        <w:t>地址：</w:t>
      </w:r>
      <w:r>
        <w:rPr>
          <w:rFonts w:hint="eastAsia" w:ascii="仿宋" w:hAnsi="仿宋" w:eastAsia="仿宋" w:cs="仿宋"/>
          <w:kern w:val="21"/>
          <w:position w:val="6"/>
          <w:sz w:val="24"/>
          <w:u w:val="single"/>
        </w:rPr>
        <w:t xml:space="preserve">                              </w:t>
      </w:r>
      <w:r>
        <w:rPr>
          <w:rFonts w:hint="eastAsia" w:ascii="仿宋" w:hAnsi="仿宋" w:eastAsia="仿宋" w:cs="仿宋"/>
          <w:kern w:val="21"/>
          <w:position w:val="6"/>
          <w:sz w:val="24"/>
          <w:u w:val="single"/>
          <w:lang w:val="en-US" w:eastAsia="zh-CN"/>
        </w:rPr>
        <w:t xml:space="preserve"> </w:t>
      </w:r>
      <w:r>
        <w:rPr>
          <w:rFonts w:hint="eastAsia" w:ascii="仿宋" w:hAnsi="仿宋" w:eastAsia="仿宋" w:cs="仿宋"/>
          <w:kern w:val="21"/>
          <w:position w:val="6"/>
          <w:sz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524" w:firstLineChars="200"/>
        <w:textAlignment w:val="auto"/>
        <w:rPr>
          <w:rFonts w:ascii="仿宋" w:hAnsi="仿宋" w:eastAsia="仿宋" w:cs="仿宋"/>
          <w:spacing w:val="11"/>
          <w:kern w:val="21"/>
          <w:position w:val="7"/>
          <w:sz w:val="24"/>
        </w:rPr>
      </w:pPr>
      <w:r>
        <w:rPr>
          <w:rFonts w:hint="eastAsia" w:ascii="仿宋" w:hAnsi="仿宋" w:eastAsia="仿宋" w:cs="仿宋"/>
          <w:spacing w:val="11"/>
          <w:kern w:val="21"/>
          <w:position w:val="7"/>
          <w:sz w:val="24"/>
        </w:rPr>
        <w:t>鉴</w:t>
      </w:r>
      <w:r>
        <w:rPr>
          <w:rFonts w:hint="eastAsia" w:ascii="仿宋" w:hAnsi="仿宋" w:eastAsia="仿宋" w:cs="仿宋"/>
          <w:spacing w:val="11"/>
          <w:kern w:val="21"/>
          <w:position w:val="7"/>
          <w:sz w:val="24"/>
          <w:u w:val="single"/>
        </w:rPr>
        <w:t xml:space="preserve">                </w:t>
      </w:r>
      <w:r>
        <w:rPr>
          <w:rFonts w:hint="eastAsia" w:ascii="仿宋" w:hAnsi="仿宋" w:eastAsia="仿宋" w:cs="仿宋"/>
          <w:spacing w:val="11"/>
          <w:kern w:val="21"/>
          <w:position w:val="7"/>
          <w:sz w:val="24"/>
        </w:rPr>
        <w:t>公司（以下简称甲方），为提高新入职员工综合素质，接受甲方公司企业文化，特接受郑州工商学院（以下简称丙方）</w:t>
      </w:r>
    </w:p>
    <w:p>
      <w:pPr>
        <w:keepNext w:val="0"/>
        <w:keepLines w:val="0"/>
        <w:pageBreakBefore w:val="0"/>
        <w:widowControl w:val="0"/>
        <w:kinsoku/>
        <w:wordWrap/>
        <w:overflowPunct/>
        <w:topLinePunct w:val="0"/>
        <w:autoSpaceDE/>
        <w:autoSpaceDN/>
        <w:bidi w:val="0"/>
        <w:adjustRightInd/>
        <w:snapToGrid/>
        <w:spacing w:line="300" w:lineRule="auto"/>
        <w:ind w:firstLine="524" w:firstLineChars="200"/>
        <w:textAlignment w:val="auto"/>
        <w:rPr>
          <w:rFonts w:ascii="仿宋" w:hAnsi="仿宋" w:eastAsia="仿宋" w:cs="仿宋"/>
          <w:spacing w:val="11"/>
          <w:kern w:val="21"/>
          <w:position w:val="7"/>
          <w:sz w:val="24"/>
        </w:rPr>
      </w:pPr>
      <w:r>
        <w:rPr>
          <w:rFonts w:hint="eastAsia" w:ascii="仿宋" w:hAnsi="仿宋" w:eastAsia="仿宋" w:cs="仿宋"/>
          <w:spacing w:val="11"/>
          <w:kern w:val="21"/>
          <w:position w:val="7"/>
          <w:sz w:val="24"/>
          <w:u w:val="single"/>
        </w:rPr>
        <w:t xml:space="preserve">      </w:t>
      </w:r>
      <w:r>
        <w:rPr>
          <w:rFonts w:hint="eastAsia" w:ascii="仿宋" w:hAnsi="仿宋" w:eastAsia="仿宋" w:cs="仿宋"/>
          <w:spacing w:val="11"/>
          <w:kern w:val="21"/>
          <w:position w:val="7"/>
          <w:sz w:val="24"/>
        </w:rPr>
        <w:t>届毕业生（以下简称乙方）到甲方进行毕业实习</w:t>
      </w:r>
      <w:r>
        <w:rPr>
          <w:rFonts w:hint="eastAsia" w:ascii="仿宋" w:hAnsi="仿宋" w:eastAsia="仿宋" w:cs="仿宋"/>
          <w:spacing w:val="11"/>
          <w:kern w:val="21"/>
          <w:position w:val="7"/>
          <w:sz w:val="24"/>
          <w:lang w:eastAsia="zh-CN"/>
        </w:rPr>
        <w:t>，</w:t>
      </w:r>
      <w:r>
        <w:rPr>
          <w:rFonts w:hint="eastAsia" w:ascii="仿宋" w:hAnsi="仿宋" w:eastAsia="仿宋" w:cs="仿宋"/>
          <w:spacing w:val="11"/>
          <w:kern w:val="21"/>
          <w:position w:val="7"/>
          <w:sz w:val="24"/>
        </w:rPr>
        <w:t>为明确各方的责任和权益，保证实习结果，</w:t>
      </w:r>
      <w:r>
        <w:rPr>
          <w:rFonts w:hint="eastAsia" w:ascii="仿宋" w:hAnsi="仿宋" w:eastAsia="仿宋" w:cs="仿宋"/>
          <w:spacing w:val="11"/>
          <w:kern w:val="21"/>
          <w:position w:val="7"/>
          <w:sz w:val="24"/>
          <w:lang w:val="en-US" w:eastAsia="zh-CN"/>
        </w:rPr>
        <w:t>培养高质量应用型人才</w:t>
      </w:r>
      <w:r>
        <w:rPr>
          <w:rFonts w:hint="eastAsia" w:ascii="仿宋" w:hAnsi="仿宋" w:eastAsia="仿宋" w:cs="仿宋"/>
          <w:spacing w:val="11"/>
          <w:kern w:val="21"/>
          <w:position w:val="7"/>
          <w:sz w:val="24"/>
        </w:rPr>
        <w:t>，现依据《教育部关于加强和规范普通本科高校实习管理工作的意见》等，甲、乙、丙三方在平等、自愿、诚信的原则下，经协商一致，达成如下协议：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黑体" w:hAnsi="黑体" w:eastAsia="黑体" w:cs="黑体"/>
          <w:sz w:val="32"/>
          <w:szCs w:val="32"/>
        </w:rPr>
      </w:pPr>
      <w:r>
        <w:rPr>
          <w:rFonts w:hint="eastAsia" w:ascii="黑体" w:hAnsi="黑体" w:eastAsia="黑体" w:cs="黑体"/>
          <w:sz w:val="32"/>
          <w:szCs w:val="32"/>
        </w:rPr>
        <w:t>一、实习岗位、期限及留任</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24" w:firstLineChars="200"/>
        <w:textAlignment w:val="auto"/>
        <w:rPr>
          <w:rFonts w:ascii="仿宋" w:hAnsi="仿宋" w:eastAsia="仿宋" w:cs="仿宋"/>
          <w:spacing w:val="11"/>
          <w:kern w:val="21"/>
          <w:position w:val="7"/>
          <w:sz w:val="24"/>
        </w:rPr>
      </w:pPr>
      <w:r>
        <w:rPr>
          <w:rFonts w:hint="eastAsia" w:ascii="仿宋" w:hAnsi="仿宋" w:eastAsia="仿宋" w:cs="仿宋"/>
          <w:spacing w:val="11"/>
          <w:kern w:val="21"/>
          <w:position w:val="7"/>
          <w:sz w:val="24"/>
        </w:rPr>
        <w:t>经乙方申请，甲、丙方同意乙方在甲方进行实习，实习期</w:t>
      </w:r>
      <w:r>
        <w:rPr>
          <w:rFonts w:hint="eastAsia" w:ascii="仿宋" w:hAnsi="仿宋" w:eastAsia="仿宋" w:cs="仿宋"/>
          <w:spacing w:val="11"/>
          <w:kern w:val="21"/>
          <w:position w:val="7"/>
          <w:sz w:val="24"/>
          <w:u w:val="single"/>
        </w:rPr>
        <w:t xml:space="preserve">    </w:t>
      </w:r>
      <w:r>
        <w:rPr>
          <w:rFonts w:hint="eastAsia" w:ascii="仿宋" w:hAnsi="仿宋" w:eastAsia="仿宋" w:cs="仿宋"/>
          <w:spacing w:val="11"/>
          <w:kern w:val="21"/>
          <w:position w:val="7"/>
          <w:sz w:val="24"/>
        </w:rPr>
        <w:t>个月，自</w:t>
      </w:r>
      <w:r>
        <w:rPr>
          <w:rFonts w:hint="eastAsia" w:ascii="仿宋" w:hAnsi="仿宋" w:eastAsia="仿宋" w:cs="仿宋"/>
          <w:spacing w:val="11"/>
          <w:kern w:val="21"/>
          <w:position w:val="7"/>
          <w:sz w:val="24"/>
          <w:u w:val="single"/>
        </w:rPr>
        <w:t xml:space="preserve">    </w:t>
      </w:r>
      <w:r>
        <w:rPr>
          <w:rFonts w:hint="eastAsia" w:ascii="仿宋" w:hAnsi="仿宋" w:eastAsia="仿宋" w:cs="仿宋"/>
          <w:spacing w:val="11"/>
          <w:kern w:val="21"/>
          <w:position w:val="7"/>
          <w:sz w:val="24"/>
        </w:rPr>
        <w:t>年</w:t>
      </w:r>
      <w:r>
        <w:rPr>
          <w:rFonts w:hint="eastAsia" w:ascii="仿宋" w:hAnsi="仿宋" w:eastAsia="仿宋" w:cs="仿宋"/>
          <w:spacing w:val="11"/>
          <w:kern w:val="21"/>
          <w:position w:val="7"/>
          <w:sz w:val="24"/>
          <w:u w:val="single"/>
        </w:rPr>
        <w:t xml:space="preserve">    </w:t>
      </w:r>
      <w:r>
        <w:rPr>
          <w:rFonts w:hint="eastAsia" w:ascii="仿宋" w:hAnsi="仿宋" w:eastAsia="仿宋" w:cs="仿宋"/>
          <w:spacing w:val="11"/>
          <w:kern w:val="21"/>
          <w:position w:val="7"/>
          <w:sz w:val="24"/>
        </w:rPr>
        <w:t>月</w:t>
      </w:r>
      <w:r>
        <w:rPr>
          <w:rFonts w:hint="eastAsia" w:ascii="仿宋" w:hAnsi="仿宋" w:eastAsia="仿宋" w:cs="仿宋"/>
          <w:spacing w:val="11"/>
          <w:kern w:val="21"/>
          <w:position w:val="7"/>
          <w:sz w:val="24"/>
          <w:u w:val="single"/>
        </w:rPr>
        <w:t xml:space="preserve">    </w:t>
      </w:r>
      <w:r>
        <w:rPr>
          <w:rFonts w:hint="eastAsia" w:ascii="仿宋" w:hAnsi="仿宋" w:eastAsia="仿宋" w:cs="仿宋"/>
          <w:spacing w:val="11"/>
          <w:kern w:val="21"/>
          <w:position w:val="7"/>
          <w:sz w:val="24"/>
        </w:rPr>
        <w:t>日至</w:t>
      </w:r>
      <w:r>
        <w:rPr>
          <w:rFonts w:hint="eastAsia" w:ascii="仿宋" w:hAnsi="仿宋" w:eastAsia="仿宋" w:cs="仿宋"/>
          <w:spacing w:val="11"/>
          <w:kern w:val="21"/>
          <w:position w:val="7"/>
          <w:sz w:val="24"/>
          <w:u w:val="single"/>
        </w:rPr>
        <w:t xml:space="preserve">    </w:t>
      </w:r>
      <w:r>
        <w:rPr>
          <w:rFonts w:hint="eastAsia" w:ascii="仿宋" w:hAnsi="仿宋" w:eastAsia="仿宋" w:cs="仿宋"/>
          <w:spacing w:val="11"/>
          <w:kern w:val="21"/>
          <w:position w:val="7"/>
          <w:sz w:val="24"/>
        </w:rPr>
        <w:t>年</w:t>
      </w:r>
      <w:r>
        <w:rPr>
          <w:rFonts w:hint="eastAsia" w:ascii="仿宋" w:hAnsi="仿宋" w:eastAsia="仿宋" w:cs="仿宋"/>
          <w:spacing w:val="11"/>
          <w:kern w:val="21"/>
          <w:position w:val="7"/>
          <w:sz w:val="24"/>
          <w:u w:val="single"/>
        </w:rPr>
        <w:t xml:space="preserve">    </w:t>
      </w:r>
      <w:r>
        <w:rPr>
          <w:rFonts w:hint="eastAsia" w:ascii="仿宋" w:hAnsi="仿宋" w:eastAsia="仿宋" w:cs="仿宋"/>
          <w:spacing w:val="11"/>
          <w:kern w:val="21"/>
          <w:position w:val="7"/>
          <w:sz w:val="24"/>
        </w:rPr>
        <w:t>月</w:t>
      </w:r>
      <w:r>
        <w:rPr>
          <w:rFonts w:hint="eastAsia" w:ascii="仿宋" w:hAnsi="仿宋" w:eastAsia="仿宋" w:cs="仿宋"/>
          <w:spacing w:val="11"/>
          <w:kern w:val="21"/>
          <w:position w:val="7"/>
          <w:sz w:val="24"/>
          <w:u w:val="single"/>
        </w:rPr>
        <w:t xml:space="preserve">    </w:t>
      </w:r>
      <w:r>
        <w:rPr>
          <w:rFonts w:hint="eastAsia" w:ascii="仿宋" w:hAnsi="仿宋" w:eastAsia="仿宋" w:cs="仿宋"/>
          <w:spacing w:val="11"/>
          <w:kern w:val="21"/>
          <w:position w:val="7"/>
          <w:sz w:val="24"/>
        </w:rPr>
        <w:t>日止。</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24" w:firstLineChars="200"/>
        <w:textAlignment w:val="auto"/>
        <w:rPr>
          <w:rFonts w:ascii="仿宋" w:hAnsi="仿宋" w:eastAsia="仿宋" w:cs="仿宋"/>
          <w:spacing w:val="11"/>
          <w:kern w:val="21"/>
          <w:position w:val="7"/>
          <w:sz w:val="24"/>
        </w:rPr>
      </w:pPr>
      <w:r>
        <w:rPr>
          <w:rFonts w:hint="eastAsia" w:ascii="仿宋" w:hAnsi="仿宋" w:eastAsia="仿宋" w:cs="仿宋"/>
          <w:spacing w:val="11"/>
          <w:kern w:val="21"/>
          <w:position w:val="7"/>
          <w:sz w:val="24"/>
        </w:rPr>
        <w:t>甲方将安排乙方在甲方的</w:t>
      </w:r>
      <w:r>
        <w:rPr>
          <w:rFonts w:hint="eastAsia" w:ascii="仿宋" w:hAnsi="仿宋" w:eastAsia="仿宋" w:cs="仿宋"/>
          <w:spacing w:val="11"/>
          <w:kern w:val="21"/>
          <w:position w:val="7"/>
          <w:sz w:val="24"/>
          <w:u w:val="single"/>
        </w:rPr>
        <w:t xml:space="preserve">      </w:t>
      </w:r>
      <w:r>
        <w:rPr>
          <w:rFonts w:hint="eastAsia" w:ascii="仿宋" w:hAnsi="仿宋" w:eastAsia="仿宋" w:cs="仿宋"/>
          <w:spacing w:val="11"/>
          <w:kern w:val="21"/>
          <w:position w:val="7"/>
          <w:sz w:val="24"/>
        </w:rPr>
        <w:t>岗位进行实习。甲方有权根据经营需要及乙方的能力表现，在专业相关范围内、同一工作地点内合理调整乙方的实习岗位。乙方应按时、保质完成甲方安排的任务。</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24" w:firstLineChars="200"/>
        <w:textAlignment w:val="auto"/>
        <w:rPr>
          <w:rFonts w:ascii="仿宋" w:hAnsi="仿宋" w:eastAsia="仿宋" w:cs="仿宋"/>
          <w:spacing w:val="11"/>
          <w:kern w:val="21"/>
          <w:position w:val="7"/>
          <w:sz w:val="24"/>
        </w:rPr>
      </w:pPr>
      <w:r>
        <w:rPr>
          <w:rFonts w:hint="eastAsia" w:ascii="仿宋" w:hAnsi="仿宋" w:eastAsia="仿宋" w:cs="仿宋"/>
          <w:spacing w:val="11"/>
          <w:kern w:val="21"/>
          <w:position w:val="7"/>
          <w:sz w:val="24"/>
        </w:rPr>
        <w:t>实习结束，若甲方愿意留用乙方，则甲方录用乙方为正式员工，并与其签订劳动合同。</w:t>
      </w:r>
    </w:p>
    <w:p>
      <w:pPr>
        <w:spacing w:line="360" w:lineRule="auto"/>
        <w:rPr>
          <w:rFonts w:hint="eastAsia" w:ascii="黑体" w:hAnsi="黑体" w:eastAsia="黑体" w:cs="黑体"/>
          <w:sz w:val="32"/>
          <w:szCs w:val="32"/>
        </w:rPr>
      </w:pPr>
      <w:r>
        <w:rPr>
          <w:rFonts w:hint="eastAsia" w:ascii="黑体" w:hAnsi="黑体" w:eastAsia="黑体" w:cs="黑体"/>
          <w:sz w:val="32"/>
          <w:szCs w:val="32"/>
        </w:rPr>
        <w:t>二、实习工作时间与休息休假</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甲方实行标准工时制，每日工作</w:t>
      </w:r>
      <w:r>
        <w:rPr>
          <w:rFonts w:hint="eastAsia" w:ascii="仿宋" w:hAnsi="仿宋" w:eastAsia="仿宋" w:cs="仿宋"/>
          <w:kern w:val="21"/>
          <w:position w:val="6"/>
          <w:sz w:val="24"/>
          <w:u w:val="single"/>
        </w:rPr>
        <w:t xml:space="preserve">    </w:t>
      </w:r>
      <w:r>
        <w:rPr>
          <w:rFonts w:hint="eastAsia" w:ascii="仿宋" w:hAnsi="仿宋" w:eastAsia="仿宋" w:cs="仿宋"/>
          <w:kern w:val="21"/>
          <w:position w:val="6"/>
          <w:sz w:val="24"/>
        </w:rPr>
        <w:t>小时，每周工作</w:t>
      </w:r>
      <w:r>
        <w:rPr>
          <w:rFonts w:hint="eastAsia" w:ascii="仿宋" w:hAnsi="仿宋" w:eastAsia="仿宋" w:cs="仿宋"/>
          <w:kern w:val="21"/>
          <w:position w:val="6"/>
          <w:sz w:val="24"/>
          <w:u w:val="single"/>
        </w:rPr>
        <w:t xml:space="preserve">    </w:t>
      </w:r>
      <w:r>
        <w:rPr>
          <w:rFonts w:hint="eastAsia" w:ascii="仿宋" w:hAnsi="仿宋" w:eastAsia="仿宋" w:cs="仿宋"/>
          <w:kern w:val="21"/>
          <w:position w:val="6"/>
          <w:sz w:val="24"/>
        </w:rPr>
        <w:t>天，上下班时间按甲方规定。</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甲方不得安排学生在法定节假日实习；不得安排学生加班和夜班。如果相关专业和实习岗位有特殊要求，在报上级主管部门备案的情况下，征得乙方同意后，可以安排节假日加班，但需明确等天数的调休时间或按照《中华人民共和国劳动法》第四十四条的规定付给加班费。</w:t>
      </w:r>
    </w:p>
    <w:p>
      <w:pPr>
        <w:spacing w:line="360" w:lineRule="auto"/>
        <w:rPr>
          <w:rFonts w:hint="eastAsia" w:ascii="黑体" w:hAnsi="黑体" w:eastAsia="黑体" w:cs="黑体"/>
          <w:sz w:val="32"/>
          <w:szCs w:val="32"/>
        </w:rPr>
      </w:pPr>
      <w:r>
        <w:rPr>
          <w:rFonts w:hint="eastAsia" w:ascii="黑体" w:hAnsi="黑体" w:eastAsia="黑体" w:cs="黑体"/>
          <w:sz w:val="32"/>
          <w:szCs w:val="32"/>
        </w:rPr>
        <w:t>三、实习报酬</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甲方应合理确定毕业实习报酬，原则上不低于本单位相同岗位试用期工资标准的80%。据此甲方根据乙方的实习岗位和工作内容并按照实习协议的约定，决定乙方的实习</w:t>
      </w:r>
      <w:r>
        <w:rPr>
          <w:rFonts w:hint="eastAsia" w:ascii="仿宋" w:hAnsi="仿宋" w:eastAsia="仿宋" w:cs="仿宋"/>
          <w:kern w:val="21"/>
          <w:position w:val="6"/>
          <w:sz w:val="24"/>
          <w:lang w:val="en-US" w:eastAsia="zh-CN"/>
        </w:rPr>
        <w:t>劳动报酬</w:t>
      </w:r>
      <w:r>
        <w:rPr>
          <w:rFonts w:hint="eastAsia" w:ascii="仿宋" w:hAnsi="仿宋" w:eastAsia="仿宋" w:cs="仿宋"/>
          <w:kern w:val="21"/>
          <w:position w:val="6"/>
          <w:sz w:val="24"/>
        </w:rPr>
        <w:t>为</w:t>
      </w:r>
      <w:r>
        <w:rPr>
          <w:rFonts w:hint="eastAsia" w:ascii="仿宋" w:hAnsi="仿宋" w:eastAsia="仿宋" w:cs="仿宋"/>
          <w:kern w:val="21"/>
          <w:position w:val="6"/>
          <w:sz w:val="24"/>
          <w:u w:val="single"/>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288" w:lineRule="auto"/>
        <w:textAlignment w:val="auto"/>
        <w:rPr>
          <w:rFonts w:ascii="仿宋" w:hAnsi="仿宋" w:eastAsia="仿宋" w:cs="仿宋"/>
          <w:kern w:val="21"/>
          <w:position w:val="6"/>
          <w:sz w:val="24"/>
        </w:rPr>
      </w:pPr>
      <w:r>
        <w:rPr>
          <w:rFonts w:hint="eastAsia" w:ascii="仿宋" w:hAnsi="仿宋" w:eastAsia="仿宋" w:cs="仿宋"/>
          <w:kern w:val="21"/>
          <w:position w:val="6"/>
          <w:sz w:val="24"/>
        </w:rPr>
        <w:t>元/月。</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乙方应发</w:t>
      </w:r>
      <w:r>
        <w:rPr>
          <w:rFonts w:hint="eastAsia" w:ascii="仿宋" w:hAnsi="仿宋" w:eastAsia="仿宋" w:cs="仿宋"/>
          <w:kern w:val="21"/>
          <w:position w:val="6"/>
          <w:sz w:val="24"/>
          <w:lang w:val="en-US" w:eastAsia="zh-CN"/>
        </w:rPr>
        <w:t>劳动报酬</w:t>
      </w:r>
      <w:r>
        <w:rPr>
          <w:rFonts w:hint="eastAsia" w:ascii="仿宋" w:hAnsi="仿宋" w:eastAsia="仿宋" w:cs="仿宋"/>
          <w:kern w:val="21"/>
          <w:position w:val="6"/>
          <w:sz w:val="24"/>
        </w:rPr>
        <w:t>需在次月</w:t>
      </w:r>
      <w:r>
        <w:rPr>
          <w:rFonts w:hint="eastAsia" w:ascii="仿宋" w:hAnsi="仿宋" w:eastAsia="仿宋" w:cs="仿宋"/>
          <w:kern w:val="21"/>
          <w:position w:val="6"/>
          <w:sz w:val="24"/>
          <w:u w:val="single"/>
        </w:rPr>
        <w:t xml:space="preserve">     </w:t>
      </w:r>
      <w:r>
        <w:rPr>
          <w:rFonts w:hint="eastAsia" w:ascii="仿宋" w:hAnsi="仿宋" w:eastAsia="仿宋" w:cs="仿宋"/>
          <w:kern w:val="21"/>
          <w:position w:val="6"/>
          <w:sz w:val="24"/>
        </w:rPr>
        <w:t>日前以货币形式足额支付。遇不可抗力导致延迟发放须提前1个工作日说明，不可抗力情形消失后必须立即发放。</w:t>
      </w:r>
    </w:p>
    <w:p>
      <w:pPr>
        <w:spacing w:line="360" w:lineRule="auto"/>
        <w:rPr>
          <w:rFonts w:hint="eastAsia" w:ascii="黑体" w:hAnsi="黑体" w:eastAsia="黑体" w:cs="黑体"/>
          <w:sz w:val="32"/>
          <w:szCs w:val="32"/>
        </w:rPr>
      </w:pPr>
    </w:p>
    <w:p>
      <w:pPr>
        <w:spacing w:line="360" w:lineRule="auto"/>
        <w:rPr>
          <w:rFonts w:hint="eastAsia" w:ascii="黑体" w:hAnsi="黑体" w:eastAsia="黑体" w:cs="黑体"/>
          <w:sz w:val="32"/>
          <w:szCs w:val="32"/>
        </w:rPr>
      </w:pPr>
      <w:r>
        <w:rPr>
          <w:rFonts w:hint="eastAsia" w:ascii="黑体" w:hAnsi="黑体" w:eastAsia="黑体" w:cs="黑体"/>
          <w:sz w:val="32"/>
          <w:szCs w:val="32"/>
        </w:rPr>
        <w:t>四、各方的权利和义务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Theme="minorEastAsia" w:hAnsiTheme="minorEastAsia" w:cstheme="minorEastAsia"/>
          <w:sz w:val="24"/>
        </w:rPr>
      </w:pPr>
      <w:r>
        <w:rPr>
          <w:rFonts w:hint="eastAsia" w:ascii="仿宋" w:hAnsi="仿宋" w:eastAsia="仿宋" w:cs="仿宋"/>
          <w:kern w:val="21"/>
          <w:position w:val="6"/>
          <w:sz w:val="24"/>
        </w:rPr>
        <w:t>本协议确认各方的权利和义务如下：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楷体" w:hAnsi="楷体" w:eastAsia="楷体" w:cs="楷体"/>
          <w:b/>
          <w:bCs/>
          <w:sz w:val="28"/>
          <w:szCs w:val="28"/>
        </w:rPr>
      </w:pPr>
      <w:r>
        <w:rPr>
          <w:rFonts w:hint="eastAsia" w:ascii="楷体" w:hAnsi="楷体" w:eastAsia="楷体" w:cs="楷体"/>
          <w:b/>
          <w:bCs/>
          <w:sz w:val="28"/>
          <w:szCs w:val="28"/>
        </w:rPr>
        <w:t>（一）甲方的权利和义务</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仿宋" w:hAnsi="仿宋" w:eastAsia="仿宋" w:cs="仿宋"/>
          <w:kern w:val="21"/>
          <w:position w:val="6"/>
          <w:sz w:val="24"/>
        </w:rPr>
      </w:pPr>
      <w:r>
        <w:rPr>
          <w:rFonts w:hint="eastAsia" w:ascii="仿宋_GB2312" w:hAnsi="宋体" w:eastAsia="仿宋_GB2312" w:cs="宋体"/>
          <w:b/>
          <w:sz w:val="24"/>
        </w:rPr>
        <w:t>1.甲方的权利</w:t>
      </w:r>
    </w:p>
    <w:p>
      <w:pPr>
        <w:keepNext w:val="0"/>
        <w:keepLines w:val="0"/>
        <w:pageBreakBefore w:val="0"/>
        <w:widowControl w:val="0"/>
        <w:kinsoku/>
        <w:wordWrap/>
        <w:overflowPunct/>
        <w:topLinePunct w:val="0"/>
        <w:autoSpaceDE/>
        <w:autoSpaceDN/>
        <w:bidi w:val="0"/>
        <w:adjustRightInd/>
        <w:snapToGrid/>
        <w:spacing w:line="288" w:lineRule="auto"/>
        <w:ind w:firstLine="524" w:firstLineChars="200"/>
        <w:textAlignment w:val="auto"/>
        <w:rPr>
          <w:rFonts w:ascii="仿宋" w:hAnsi="仿宋" w:eastAsia="仿宋" w:cs="仿宋"/>
          <w:spacing w:val="11"/>
          <w:kern w:val="21"/>
          <w:position w:val="7"/>
          <w:sz w:val="24"/>
        </w:rPr>
      </w:pPr>
      <w:r>
        <w:rPr>
          <w:rFonts w:hint="eastAsia" w:ascii="仿宋" w:hAnsi="仿宋" w:eastAsia="仿宋" w:cs="仿宋"/>
          <w:spacing w:val="11"/>
          <w:kern w:val="21"/>
          <w:position w:val="7"/>
          <w:sz w:val="24"/>
        </w:rPr>
        <w:t>（1）可以根据需要和乙方的工作能力对实习内容进行调整，但不得超出其专业。</w:t>
      </w:r>
    </w:p>
    <w:p>
      <w:pPr>
        <w:keepNext w:val="0"/>
        <w:keepLines w:val="0"/>
        <w:pageBreakBefore w:val="0"/>
        <w:widowControl w:val="0"/>
        <w:kinsoku/>
        <w:wordWrap/>
        <w:overflowPunct/>
        <w:topLinePunct w:val="0"/>
        <w:autoSpaceDE/>
        <w:autoSpaceDN/>
        <w:bidi w:val="0"/>
        <w:adjustRightInd/>
        <w:snapToGrid/>
        <w:spacing w:line="288" w:lineRule="auto"/>
        <w:ind w:firstLine="524" w:firstLineChars="200"/>
        <w:textAlignment w:val="auto"/>
        <w:rPr>
          <w:rFonts w:ascii="仿宋" w:hAnsi="仿宋" w:eastAsia="仿宋" w:cs="仿宋"/>
          <w:spacing w:val="11"/>
          <w:kern w:val="21"/>
          <w:position w:val="7"/>
          <w:sz w:val="24"/>
        </w:rPr>
      </w:pPr>
      <w:r>
        <w:rPr>
          <w:rFonts w:hint="eastAsia" w:ascii="仿宋" w:hAnsi="仿宋" w:eastAsia="仿宋" w:cs="仿宋"/>
          <w:spacing w:val="11"/>
          <w:kern w:val="21"/>
          <w:position w:val="7"/>
          <w:sz w:val="24"/>
        </w:rPr>
        <w:t>（2）在实习期内根据乙方的表现，经和丙方友好协商后甲方有权决定是否提前终止对方提供的实习机会。</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仿宋_GB2312" w:hAnsi="宋体" w:eastAsia="仿宋_GB2312" w:cs="宋体"/>
          <w:b/>
          <w:sz w:val="24"/>
        </w:rPr>
      </w:pPr>
      <w:r>
        <w:rPr>
          <w:rFonts w:hint="eastAsia" w:ascii="仿宋_GB2312" w:hAnsi="宋体" w:eastAsia="仿宋_GB2312" w:cs="宋体"/>
          <w:b/>
          <w:sz w:val="24"/>
        </w:rPr>
        <w:t>2.甲方的义务</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（1）甲方接收乙方到本单位所在地</w:t>
      </w:r>
      <w:r>
        <w:rPr>
          <w:rFonts w:ascii="仿宋" w:hAnsi="仿宋" w:eastAsia="仿宋" w:cs="仿宋"/>
          <w:kern w:val="21"/>
          <w:position w:val="6"/>
          <w:sz w:val="24"/>
          <w:u w:val="single"/>
        </w:rPr>
        <w:t xml:space="preserve">                             </w:t>
      </w:r>
      <w:r>
        <w:rPr>
          <w:rFonts w:ascii="仿宋" w:hAnsi="仿宋" w:eastAsia="仿宋" w:cs="仿宋"/>
          <w:kern w:val="21"/>
          <w:position w:val="6"/>
          <w:sz w:val="24"/>
        </w:rPr>
        <w:t>进行</w:t>
      </w:r>
      <w:r>
        <w:rPr>
          <w:rFonts w:ascii="仿宋" w:hAnsi="仿宋" w:eastAsia="仿宋" w:cs="仿宋"/>
          <w:kern w:val="21"/>
          <w:position w:val="6"/>
          <w:sz w:val="24"/>
          <w:u w:val="single"/>
        </w:rPr>
        <w:t xml:space="preserve">      </w:t>
      </w:r>
      <w:r>
        <w:rPr>
          <w:rFonts w:ascii="仿宋" w:hAnsi="仿宋" w:eastAsia="仿宋" w:cs="仿宋"/>
          <w:kern w:val="21"/>
          <w:position w:val="6"/>
          <w:sz w:val="24"/>
        </w:rPr>
        <w:t>实习并为</w:t>
      </w:r>
      <w:r>
        <w:rPr>
          <w:rFonts w:hint="eastAsia" w:ascii="仿宋" w:hAnsi="仿宋" w:eastAsia="仿宋" w:cs="仿宋"/>
          <w:kern w:val="21"/>
          <w:position w:val="6"/>
          <w:sz w:val="24"/>
        </w:rPr>
        <w:t>乙</w:t>
      </w:r>
      <w:r>
        <w:rPr>
          <w:rFonts w:ascii="仿宋" w:hAnsi="仿宋" w:eastAsia="仿宋" w:cs="仿宋"/>
          <w:kern w:val="21"/>
          <w:position w:val="6"/>
          <w:sz w:val="24"/>
        </w:rPr>
        <w:t>方提供实习岗位，不得安排</w:t>
      </w:r>
      <w:r>
        <w:rPr>
          <w:rFonts w:hint="eastAsia" w:ascii="仿宋" w:hAnsi="仿宋" w:eastAsia="仿宋" w:cs="仿宋"/>
          <w:kern w:val="21"/>
          <w:position w:val="6"/>
          <w:sz w:val="24"/>
        </w:rPr>
        <w:t>乙</w:t>
      </w:r>
      <w:r>
        <w:rPr>
          <w:rFonts w:ascii="仿宋" w:hAnsi="仿宋" w:eastAsia="仿宋" w:cs="仿宋"/>
          <w:kern w:val="21"/>
          <w:position w:val="6"/>
          <w:sz w:val="24"/>
        </w:rPr>
        <w:t>方从事法规禁止实习生从事的活动。</w:t>
      </w:r>
      <w:r>
        <w:rPr>
          <w:rFonts w:hint="eastAsia" w:ascii="仿宋" w:hAnsi="仿宋" w:eastAsia="仿宋" w:cs="仿宋"/>
          <w:kern w:val="21"/>
          <w:position w:val="6"/>
          <w:sz w:val="24"/>
        </w:rPr>
        <w:t>按照本协议规定的时间和内容为乙方提供实习机会，实习岗位应符合学生专业培养目标要求并与学生所学专业对口或相近。</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（2）配合学校教学目标和要求，制定学生毕业实习计划。有义务为丙方前往甲方实习单位对乙方进行指导和管理提供方便，向丙方提供乙方实习的真实表现等信息。</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（3）甲方应当为乙方统一安排用餐和住宿，保证学生住宿及食品安全，建立实习学生住宿制度和请销假制度。实习期后甲方根据学生的各方面表现情况和意愿，决定是否正式录用。</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4）在乙方实习期间，配合丙方做好实习学生的管理工作，安排具有相应专业知识、技能或工作经验的人员对乙方实习进行指导。在乙方实习结束时根据实习情况对乙方作出实习考核鉴定，盖章并密封后，交至丙方就业部门。</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5）加强对实习学生上岗前安全防护知识、岗位操作规程的培训，落实安全防护措施，健全安全生产规章制度和操作规程，制定生产安全事故应急救援预案，配备必要的安全保障器材和劳动防护用品，加强对实习学生的安全生产教育培训和管理，保障学生实习期间的人身安全和健康，预防伤亡事故。</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6）为乙方提供必要的劳动保护措施。乙方在甲方实习期间，不得安排未成年学生从事《未成年工特殊保护规定》中禁忌从事的劳动；不得安排学生到酒吧、夜总会、洗浴中心、歌厅等营业性娱乐场所实习；不得通过中介机构代理组织、安排和管理实习工作；不得安排学生从事高空、井下、放射性、有毒、易燃易爆，以及其他具有较高安全风险的岗位实习。</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7）甲方应根据国家有关规定，在乙方开始实习前为乙方投保实习责任保险。责任保险范围应覆盖实习活动的全过程，包括学生实习期间遭受意外事故及由于被保险人疏忽或过失导致的学生人身伤亡，被保险人依法应承担的责任，以及相关法律费用等。如发生伤亡事故，由甲方参照在职员工工伤事故处理办法赔偿乙方，丙方负责配合做好学生、家长等各方的协调工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t>（二）乙方的权利和义务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楷体" w:hAnsi="楷体" w:eastAsia="楷体" w:cs="楷体"/>
          <w:bCs/>
          <w:sz w:val="24"/>
        </w:rPr>
      </w:pPr>
      <w:r>
        <w:rPr>
          <w:rFonts w:hint="eastAsia" w:ascii="楷体" w:hAnsi="楷体" w:eastAsia="楷体" w:cs="楷体"/>
          <w:bCs/>
          <w:sz w:val="24"/>
        </w:rPr>
        <w:t>1.乙方的权利</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（1）有权在协议规定实习时间按照甲方安排的内容参加实习。</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（2）享有劳动报酬和劳动保护的权利。在严格遵守实习时间和甲方各项规章制度的情况下，有权按照本协议约定及时领取足额报酬。</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（3）在实习期间如发生工伤事故时有获得赔偿的权利。</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（4）如果甲方安排的工作内容违法、有损乙方身心健康，乙方有权在向丙方报告后终止在甲方的实习。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楷体" w:hAnsi="楷体" w:eastAsia="楷体" w:cs="楷体"/>
          <w:bCs/>
          <w:sz w:val="24"/>
        </w:rPr>
      </w:pPr>
      <w:r>
        <w:rPr>
          <w:rFonts w:hint="eastAsia" w:ascii="楷体" w:hAnsi="楷体" w:eastAsia="楷体" w:cs="楷体"/>
          <w:bCs/>
          <w:sz w:val="24"/>
        </w:rPr>
        <w:t>2.乙方的义务</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（1）在实习期间认真做好岗位的本职工作，努力完成实习教学目标要求的学习任务。</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（2）在实习期间，遵守甲方的有关工作时间、休假制度、考勤制度、行为准则、保密制度及其他甲方要求乙方遵守的工作规定。</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（3）在实习期间服从甲方合理的实习工作安排，认真完成实习任务。</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（4）遵守甲方的操作规程，如有违反规定造成甲方财物损失，按甲方规定处理。</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（5）遵守学校学生毕业实习的相应管理规定和要求，与校内指导教师保持联系，按照毕业实习的教学要求做好实习日志的填写、实习报告的撰写等相关工作，并接受实习单位和学校的考核。</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（6）在签订本协议时，如有下列情况：</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A.乙方已满18周岁的，应主动向家长汇报并征得家长同意，如签订本协议视为乙方家长已同意；</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B.乙方已满16周岁未满18周岁须提交其监护人签字的知情同意书。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t>（三）丙方的权利和义务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楷体" w:hAnsi="楷体" w:eastAsia="楷体" w:cs="楷体"/>
          <w:bCs/>
          <w:sz w:val="24"/>
        </w:rPr>
      </w:pPr>
      <w:r>
        <w:rPr>
          <w:rFonts w:hint="eastAsia" w:ascii="楷体" w:hAnsi="楷体" w:eastAsia="楷体" w:cs="楷体"/>
          <w:bCs/>
          <w:sz w:val="24"/>
        </w:rPr>
        <w:t>1.丙方的权利</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（1）根据乙方在甲方的实习内容和表现，自行决定是否直接给予乙方相应课程学分或直接参加丙方相应课程的项目考核。</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（2）有权在不影响甲方正常工作的前提下前往实习单位对乙方进行指导或管理，有权向甲方了解学生的实习情况。督导甲方整改违反法规制度、实习协议的行为。</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（3）确保甲方履行义务，保障乙方权利。</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楷体" w:hAnsi="楷体" w:eastAsia="楷体" w:cs="楷体"/>
          <w:bCs/>
          <w:sz w:val="24"/>
        </w:rPr>
      </w:pPr>
      <w:r>
        <w:rPr>
          <w:rFonts w:hint="eastAsia" w:ascii="楷体" w:hAnsi="楷体" w:eastAsia="楷体" w:cs="楷体"/>
          <w:bCs/>
          <w:sz w:val="24"/>
        </w:rPr>
        <w:t>2.丙方的义务</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（1）在确定实习单位前，丙方应进行实地考察评估，选择合法经营、管理规范、实习设备完备、符合安全生产法律法规要求和实习教学要求的实习单位安排学生实习。</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2）为乙方在甲方的实习提供相应支持和监管，做好学生实习前的动员与培训工作、实习中的联络、检查、协调工作，对乙方实习期间的行为予以监督和管理，以确保乙方遵守本协议及甲方的规章制度，实习后的考核和其他工作。</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（3）在甲方违约的情况下，给予乙方积极、充分的配合，以便乙方追究甲方的违约责任。</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（4）在乙方违约的情况下，给予甲方积极、充分的配合，以便甲方追究乙方的违约责任。</w:t>
      </w:r>
    </w:p>
    <w:p>
      <w:pPr>
        <w:spacing w:line="360" w:lineRule="auto"/>
        <w:rPr>
          <w:rFonts w:hint="eastAsia" w:ascii="黑体" w:hAnsi="黑体" w:eastAsia="黑体" w:cs="黑体"/>
          <w:sz w:val="32"/>
          <w:szCs w:val="32"/>
        </w:rPr>
      </w:pPr>
      <w:r>
        <w:rPr>
          <w:rFonts w:hint="eastAsia" w:ascii="黑体" w:hAnsi="黑体" w:eastAsia="黑体" w:cs="黑体"/>
          <w:sz w:val="32"/>
          <w:szCs w:val="32"/>
        </w:rPr>
        <w:t>五、保密约定</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hint="eastAsia" w:ascii="黑体" w:hAnsi="黑体" w:eastAsia="黑体" w:cs="黑体"/>
          <w:sz w:val="32"/>
          <w:szCs w:val="32"/>
        </w:rPr>
      </w:pPr>
      <w:r>
        <w:rPr>
          <w:rFonts w:hint="eastAsia" w:ascii="仿宋" w:hAnsi="仿宋" w:eastAsia="仿宋" w:cs="仿宋"/>
          <w:kern w:val="21"/>
          <w:position w:val="6"/>
          <w:sz w:val="24"/>
        </w:rPr>
        <w:t>协议三方都有义务为三方中的任何一方保守法律规定的相关秘由，尤其是要对甲方的经营管理和知识产权等信息进行保密，若有违反，依据相关法律处理。</w:t>
      </w:r>
      <w:bookmarkStart w:id="0" w:name="_GoBack"/>
      <w:bookmarkEnd w:id="0"/>
    </w:p>
    <w:p>
      <w:pPr>
        <w:spacing w:line="360" w:lineRule="auto"/>
        <w:rPr>
          <w:rFonts w:hint="eastAsia" w:ascii="黑体" w:hAnsi="黑体" w:eastAsia="黑体" w:cs="黑体"/>
          <w:sz w:val="32"/>
          <w:szCs w:val="32"/>
        </w:rPr>
      </w:pPr>
      <w:r>
        <w:rPr>
          <w:rFonts w:hint="eastAsia" w:ascii="黑体" w:hAnsi="黑体" w:eastAsia="黑体" w:cs="黑体"/>
          <w:sz w:val="32"/>
          <w:szCs w:val="32"/>
        </w:rPr>
        <w:t>六、人身伤害处理约定</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乙方在实习期间受到人身伤害，属于实习责任保险赔付范围的，由承保保险公司按保险合同赔付标准进行赔付。不属于保险赔付范围或者超出保险赔付额度的部分，甲、乙、丙三方经过协商一致，同意按照下列形式承担责任：</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（1）乙方的损害是由第三方侵权责任主体造成的，由第三方侵权主体承担赔偿责任，乙方可直接向第三方侵权主体请求损害赔偿。具体按照《</w:t>
      </w:r>
      <w:r>
        <w:fldChar w:fldCharType="begin"/>
      </w:r>
      <w:r>
        <w:instrText xml:space="preserve"> HYPERLINK "https://baike.baidu.com/item/%E4%B8%AD%E5%8D%8E%E4%BA%BA%E6%B0%91%E5%85%B1%E5%92%8C%E5%9B%BD%E6%B0%91%E6%B3%95%E5%85%B8/19435116" \t "https://baike.baidu.com/item/%E4%B8%AD%E5%8D%8E%E4%BA%BA%E6%B0%91%E5%85%B1%E5%92%8C%E5%9B%BD%E4%BE%B5%E6%9D%83%E8%B4%A3%E4%BB%BB%E6%B3%95/_blank" </w:instrText>
      </w:r>
      <w:r>
        <w:fldChar w:fldCharType="separate"/>
      </w:r>
      <w:r>
        <w:rPr>
          <w:rFonts w:ascii="仿宋" w:hAnsi="仿宋" w:eastAsia="仿宋" w:cs="仿宋"/>
          <w:kern w:val="21"/>
          <w:position w:val="6"/>
          <w:sz w:val="24"/>
        </w:rPr>
        <w:t>中华人民共和国民法典</w:t>
      </w:r>
      <w:r>
        <w:rPr>
          <w:rFonts w:ascii="仿宋" w:hAnsi="仿宋" w:eastAsia="仿宋" w:cs="仿宋"/>
          <w:kern w:val="21"/>
          <w:position w:val="6"/>
          <w:sz w:val="24"/>
        </w:rPr>
        <w:fldChar w:fldCharType="end"/>
      </w:r>
      <w:r>
        <w:rPr>
          <w:rFonts w:ascii="仿宋" w:hAnsi="仿宋" w:eastAsia="仿宋" w:cs="仿宋"/>
          <w:kern w:val="21"/>
          <w:position w:val="6"/>
          <w:sz w:val="24"/>
        </w:rPr>
        <w:t>》</w:t>
      </w:r>
      <w:r>
        <w:rPr>
          <w:rFonts w:hint="eastAsia" w:ascii="仿宋" w:hAnsi="仿宋" w:eastAsia="仿宋" w:cs="仿宋"/>
          <w:kern w:val="21"/>
          <w:position w:val="6"/>
          <w:sz w:val="24"/>
        </w:rPr>
        <w:t>等相关法律规定执行。</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（2）第三方侵权主体难以确定或者找不到的，由甲方先行承担向乙方的赔偿责任，甲方承担责任之后，可向实际侵权人追偿。</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（3）如果不存在第三方侵权主体，乙方的损害构成工伤或视同工伤的，由甲方承担赔偿责任。</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（4）如果乙方在工作中受伤或者致人损害的，由甲方承担。</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（5）乙方在实习期间非工作时间外出受到人身伤害，责任由乙方承担。</w:t>
      </w:r>
    </w:p>
    <w:p>
      <w:pPr>
        <w:spacing w:line="360" w:lineRule="auto"/>
        <w:rPr>
          <w:rFonts w:hint="eastAsia" w:ascii="黑体" w:hAnsi="黑体" w:eastAsia="黑体" w:cs="黑体"/>
          <w:sz w:val="32"/>
          <w:szCs w:val="32"/>
        </w:rPr>
      </w:pPr>
      <w:r>
        <w:rPr>
          <w:rFonts w:hint="eastAsia" w:ascii="黑体" w:hAnsi="黑体" w:eastAsia="黑体" w:cs="黑体"/>
          <w:sz w:val="32"/>
          <w:szCs w:val="32"/>
        </w:rPr>
        <w:t>七、协议的终止与解除</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1.本协议期满后自然终止。</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2.因协议期限届满以外的其他原因而造成协议提前终止时，甲乙丙三方均应提前两周书面通知其他二方。</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3.乙方违反本协议第四条有关乙方义务的规定，甲方可提前终止本协议，但应通知两方并说明原因，乙方应承担甲方由此遭受的损失。</w:t>
      </w:r>
    </w:p>
    <w:p>
      <w:pPr>
        <w:spacing w:line="360" w:lineRule="auto"/>
        <w:rPr>
          <w:rFonts w:hint="eastAsia" w:ascii="黑体" w:hAnsi="黑体" w:eastAsia="黑体" w:cs="黑体"/>
          <w:sz w:val="32"/>
          <w:szCs w:val="32"/>
        </w:rPr>
      </w:pPr>
      <w:r>
        <w:rPr>
          <w:rFonts w:hint="eastAsia" w:ascii="黑体" w:hAnsi="黑体" w:eastAsia="黑体" w:cs="黑体"/>
          <w:sz w:val="32"/>
          <w:szCs w:val="32"/>
        </w:rPr>
        <w:t>八、其他</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1</w:t>
      </w:r>
      <w:r>
        <w:rPr>
          <w:rFonts w:ascii="仿宋" w:hAnsi="仿宋" w:eastAsia="仿宋" w:cs="仿宋"/>
          <w:kern w:val="21"/>
          <w:position w:val="6"/>
          <w:sz w:val="24"/>
        </w:rPr>
        <w:t>.</w:t>
      </w:r>
      <w:r>
        <w:rPr>
          <w:rFonts w:hint="eastAsia" w:ascii="仿宋" w:hAnsi="仿宋" w:eastAsia="仿宋" w:cs="仿宋"/>
          <w:kern w:val="21"/>
          <w:position w:val="6"/>
          <w:sz w:val="24"/>
        </w:rPr>
        <w:t>其他未尽事宜由三方及时协商解决或者签订补充协议。</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kern w:val="21"/>
          <w:position w:val="6"/>
          <w:sz w:val="24"/>
        </w:rPr>
      </w:pPr>
      <w:r>
        <w:rPr>
          <w:rFonts w:hint="eastAsia" w:ascii="仿宋" w:hAnsi="仿宋" w:eastAsia="仿宋" w:cs="仿宋"/>
          <w:kern w:val="21"/>
          <w:position w:val="6"/>
          <w:sz w:val="24"/>
        </w:rPr>
        <w:t>2</w:t>
      </w:r>
      <w:r>
        <w:rPr>
          <w:rFonts w:ascii="仿宋" w:hAnsi="仿宋" w:eastAsia="仿宋" w:cs="仿宋"/>
          <w:kern w:val="21"/>
          <w:position w:val="6"/>
          <w:sz w:val="24"/>
        </w:rPr>
        <w:t>.争议</w:t>
      </w:r>
      <w:r>
        <w:rPr>
          <w:rFonts w:hint="eastAsia" w:ascii="仿宋" w:hAnsi="仿宋" w:eastAsia="仿宋" w:cs="仿宋"/>
          <w:kern w:val="21"/>
          <w:position w:val="6"/>
          <w:sz w:val="24"/>
        </w:rPr>
        <w:t>解决：</w:t>
      </w:r>
      <w:r>
        <w:rPr>
          <w:rFonts w:ascii="仿宋" w:hAnsi="仿宋" w:eastAsia="仿宋" w:cs="仿宋"/>
          <w:kern w:val="21"/>
          <w:position w:val="6"/>
          <w:sz w:val="24"/>
        </w:rPr>
        <w:t>由当事方协商解决，</w:t>
      </w:r>
      <w:r>
        <w:rPr>
          <w:rFonts w:hint="eastAsia" w:ascii="仿宋" w:hAnsi="仿宋" w:eastAsia="仿宋" w:cs="仿宋"/>
          <w:kern w:val="21"/>
          <w:position w:val="6"/>
          <w:sz w:val="24"/>
        </w:rPr>
        <w:t>也</w:t>
      </w:r>
      <w:r>
        <w:rPr>
          <w:rFonts w:ascii="仿宋" w:hAnsi="仿宋" w:eastAsia="仿宋" w:cs="仿宋"/>
          <w:kern w:val="21"/>
          <w:position w:val="6"/>
          <w:sz w:val="24"/>
        </w:rPr>
        <w:t>可提交</w:t>
      </w:r>
      <w:r>
        <w:rPr>
          <w:rFonts w:hint="eastAsia" w:ascii="仿宋" w:hAnsi="仿宋" w:eastAsia="仿宋" w:cs="仿宋"/>
          <w:kern w:val="21"/>
          <w:position w:val="6"/>
          <w:sz w:val="24"/>
        </w:rPr>
        <w:t>丙</w:t>
      </w:r>
      <w:r>
        <w:rPr>
          <w:rFonts w:ascii="仿宋" w:hAnsi="仿宋" w:eastAsia="仿宋" w:cs="仿宋"/>
          <w:kern w:val="21"/>
          <w:position w:val="6"/>
          <w:sz w:val="24"/>
        </w:rPr>
        <w:t>方所在地人民法院</w:t>
      </w:r>
      <w:r>
        <w:rPr>
          <w:rFonts w:hint="eastAsia" w:ascii="仿宋" w:hAnsi="仿宋" w:eastAsia="仿宋" w:cs="仿宋"/>
          <w:kern w:val="21"/>
          <w:position w:val="6"/>
          <w:sz w:val="24"/>
        </w:rPr>
        <w:t>诉讼解决。</w:t>
      </w:r>
    </w:p>
    <w:p>
      <w:pPr>
        <w:spacing w:line="360" w:lineRule="auto"/>
        <w:rPr>
          <w:rFonts w:hint="eastAsia" w:ascii="黑体" w:hAnsi="黑体" w:eastAsia="黑体" w:cs="黑体"/>
          <w:sz w:val="32"/>
          <w:szCs w:val="32"/>
        </w:rPr>
      </w:pPr>
      <w:r>
        <w:rPr>
          <w:rFonts w:hint="eastAsia" w:ascii="黑体" w:hAnsi="黑体" w:eastAsia="黑体" w:cs="黑体"/>
          <w:sz w:val="32"/>
          <w:szCs w:val="32"/>
        </w:rPr>
        <w:t>九、协议的生效</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ascii="仿宋" w:hAnsi="仿宋" w:eastAsia="仿宋" w:cs="仿宋"/>
          <w:kern w:val="21"/>
          <w:position w:val="6"/>
          <w:sz w:val="24"/>
        </w:rPr>
      </w:pPr>
      <w:r>
        <w:rPr>
          <w:rFonts w:hint="eastAsia" w:ascii="仿宋" w:hAnsi="仿宋" w:eastAsia="仿宋" w:cs="仿宋"/>
          <w:kern w:val="21"/>
          <w:position w:val="6"/>
          <w:sz w:val="24"/>
        </w:rPr>
        <w:t>本协议一式三份，由甲方、乙方和丙方各执一份，经三方合法授权代表签署后生效。</w:t>
      </w:r>
    </w:p>
    <w:p>
      <w:pPr>
        <w:keepNext w:val="0"/>
        <w:keepLines w:val="0"/>
        <w:pageBreakBefore w:val="0"/>
        <w:widowControl w:val="0"/>
        <w:tabs>
          <w:tab w:val="left" w:pos="312"/>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kern w:val="21"/>
          <w:position w:val="6"/>
          <w:sz w:val="24"/>
        </w:rPr>
      </w:pPr>
      <w:r>
        <w:rPr>
          <w:rFonts w:hint="eastAsia" w:ascii="仿宋" w:hAnsi="仿宋" w:eastAsia="仿宋" w:cs="仿宋"/>
          <w:kern w:val="21"/>
          <w:position w:val="6"/>
          <w:sz w:val="24"/>
        </w:rPr>
        <w:t>本协议生效后，对甲、乙、丙三方都具有法律的约束力，任何一方对此协议内容进行任何修正或改动，都应经过三方书面确认后方始生效。</w:t>
      </w:r>
    </w:p>
    <w:p>
      <w:pPr>
        <w:keepNext w:val="0"/>
        <w:keepLines w:val="0"/>
        <w:pageBreakBefore w:val="0"/>
        <w:widowControl w:val="0"/>
        <w:tabs>
          <w:tab w:val="left" w:pos="312"/>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1"/>
          <w:position w:val="6"/>
          <w:sz w:val="24"/>
        </w:rPr>
      </w:pPr>
    </w:p>
    <w:p>
      <w:pPr>
        <w:tabs>
          <w:tab w:val="left" w:pos="312"/>
        </w:tabs>
        <w:spacing w:after="187" w:afterLines="60" w:line="360" w:lineRule="auto"/>
        <w:rPr>
          <w:rFonts w:ascii="仿宋" w:hAnsi="仿宋" w:eastAsia="仿宋" w:cs="仿宋"/>
          <w:kern w:val="21"/>
          <w:position w:val="6"/>
          <w:sz w:val="24"/>
          <w:u w:val="single"/>
        </w:rPr>
      </w:pPr>
      <w:r>
        <w:rPr>
          <w:rFonts w:hint="eastAsia" w:ascii="仿宋" w:hAnsi="仿宋" w:eastAsia="仿宋" w:cs="仿宋"/>
          <w:kern w:val="21"/>
          <w:position w:val="6"/>
          <w:sz w:val="24"/>
        </w:rPr>
        <w:t>甲方（盖章）：                                           甲方代表签字：</w:t>
      </w:r>
      <w:r>
        <w:rPr>
          <w:rFonts w:hint="eastAsia" w:ascii="仿宋" w:hAnsi="仿宋" w:eastAsia="仿宋" w:cs="仿宋"/>
          <w:kern w:val="21"/>
          <w:position w:val="6"/>
          <w:sz w:val="24"/>
          <w:u w:val="single"/>
        </w:rPr>
        <w:t xml:space="preserve">                  </w:t>
      </w:r>
    </w:p>
    <w:p>
      <w:pPr>
        <w:tabs>
          <w:tab w:val="left" w:pos="312"/>
        </w:tabs>
        <w:spacing w:after="187" w:afterLines="60" w:line="360" w:lineRule="auto"/>
        <w:rPr>
          <w:rFonts w:ascii="仿宋" w:hAnsi="仿宋" w:eastAsia="仿宋" w:cs="仿宋"/>
          <w:kern w:val="21"/>
          <w:position w:val="6"/>
          <w:sz w:val="24"/>
          <w:u w:val="single"/>
        </w:rPr>
      </w:pPr>
      <w:r>
        <w:rPr>
          <w:rFonts w:hint="eastAsia" w:ascii="仿宋" w:hAnsi="仿宋" w:eastAsia="仿宋" w:cs="仿宋"/>
          <w:kern w:val="21"/>
          <w:position w:val="6"/>
          <w:sz w:val="24"/>
        </w:rPr>
        <w:t>乙方签字：</w:t>
      </w:r>
      <w:r>
        <w:rPr>
          <w:rFonts w:hint="eastAsia" w:ascii="仿宋" w:hAnsi="仿宋" w:eastAsia="仿宋" w:cs="仿宋"/>
          <w:kern w:val="21"/>
          <w:position w:val="6"/>
          <w:sz w:val="24"/>
          <w:u w:val="single"/>
        </w:rPr>
        <w:t xml:space="preserve">                    </w:t>
      </w:r>
    </w:p>
    <w:p>
      <w:pPr>
        <w:tabs>
          <w:tab w:val="left" w:pos="312"/>
        </w:tabs>
        <w:spacing w:after="187" w:afterLines="60" w:line="360" w:lineRule="auto"/>
        <w:rPr>
          <w:rFonts w:ascii="仿宋" w:hAnsi="仿宋" w:eastAsia="仿宋" w:cs="仿宋"/>
          <w:kern w:val="21"/>
          <w:position w:val="6"/>
          <w:sz w:val="24"/>
          <w:u w:val="single"/>
        </w:rPr>
      </w:pPr>
      <w:r>
        <w:rPr>
          <w:rFonts w:hint="eastAsia" w:ascii="仿宋" w:hAnsi="仿宋" w:eastAsia="仿宋" w:cs="仿宋"/>
          <w:kern w:val="21"/>
          <w:position w:val="6"/>
          <w:sz w:val="24"/>
        </w:rPr>
        <w:t>丙方（盖章）：                                           丙方代表签字：</w:t>
      </w:r>
      <w:r>
        <w:rPr>
          <w:rFonts w:hint="eastAsia" w:ascii="仿宋" w:hAnsi="仿宋" w:eastAsia="仿宋" w:cs="仿宋"/>
          <w:kern w:val="21"/>
          <w:position w:val="6"/>
          <w:sz w:val="24"/>
          <w:u w:val="single"/>
        </w:rPr>
        <w:t xml:space="preserve">                </w:t>
      </w:r>
    </w:p>
    <w:p>
      <w:pPr>
        <w:tabs>
          <w:tab w:val="left" w:pos="312"/>
        </w:tabs>
        <w:spacing w:after="187" w:afterLines="60" w:line="360" w:lineRule="auto"/>
      </w:pPr>
      <w:r>
        <w:rPr>
          <w:rFonts w:hint="eastAsia" w:ascii="仿宋" w:hAnsi="仿宋" w:eastAsia="仿宋" w:cs="仿宋"/>
          <w:kern w:val="21"/>
          <w:position w:val="6"/>
          <w:sz w:val="24"/>
        </w:rPr>
        <w:t>合同签订地：                                                      年       月       日</w:t>
      </w:r>
    </w:p>
    <w:sectPr>
      <w:pgSz w:w="23811" w:h="16838" w:orient="landscape"/>
      <w:pgMar w:top="1701" w:right="1440" w:bottom="1701" w:left="1440" w:header="851" w:footer="992" w:gutter="0"/>
      <w:cols w:equalWidth="0" w:num="2">
        <w:col w:w="10253" w:space="425"/>
        <w:col w:w="1025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24C3"/>
    <w:multiLevelType w:val="singleLevel"/>
    <w:tmpl w:val="917624C3"/>
    <w:lvl w:ilvl="0" w:tentative="0">
      <w:start w:val="1"/>
      <w:numFmt w:val="decimal"/>
      <w:lvlText w:val="%1."/>
      <w:lvlJc w:val="left"/>
      <w:pPr>
        <w:tabs>
          <w:tab w:val="left" w:pos="312"/>
        </w:tabs>
      </w:pPr>
    </w:lvl>
  </w:abstractNum>
  <w:abstractNum w:abstractNumId="1">
    <w:nsid w:val="AEE6EFF6"/>
    <w:multiLevelType w:val="singleLevel"/>
    <w:tmpl w:val="AEE6EFF6"/>
    <w:lvl w:ilvl="0" w:tentative="0">
      <w:start w:val="1"/>
      <w:numFmt w:val="decimal"/>
      <w:lvlText w:val="%1."/>
      <w:lvlJc w:val="left"/>
      <w:pPr>
        <w:tabs>
          <w:tab w:val="left" w:pos="312"/>
        </w:tabs>
      </w:pPr>
    </w:lvl>
  </w:abstractNum>
  <w:abstractNum w:abstractNumId="2">
    <w:nsid w:val="B10CAE0C"/>
    <w:multiLevelType w:val="singleLevel"/>
    <w:tmpl w:val="B10CAE0C"/>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iNDZjMGM4MzQ3YWIxNmQ5NzE0MTY0ZDliNjBjZTUifQ=="/>
  </w:docVars>
  <w:rsids>
    <w:rsidRoot w:val="009F02AB"/>
    <w:rsid w:val="00260C30"/>
    <w:rsid w:val="00320198"/>
    <w:rsid w:val="003F3532"/>
    <w:rsid w:val="005C7926"/>
    <w:rsid w:val="005D5F18"/>
    <w:rsid w:val="0063377F"/>
    <w:rsid w:val="00721F01"/>
    <w:rsid w:val="00750BE0"/>
    <w:rsid w:val="007A65C9"/>
    <w:rsid w:val="009F02AB"/>
    <w:rsid w:val="00AC2994"/>
    <w:rsid w:val="00C13574"/>
    <w:rsid w:val="015E7C09"/>
    <w:rsid w:val="048F16B9"/>
    <w:rsid w:val="07987EA8"/>
    <w:rsid w:val="07C22655"/>
    <w:rsid w:val="162E55F0"/>
    <w:rsid w:val="18BE75BD"/>
    <w:rsid w:val="41A74422"/>
    <w:rsid w:val="48374A75"/>
    <w:rsid w:val="4AC258E8"/>
    <w:rsid w:val="4CF14E37"/>
    <w:rsid w:val="4F754C6A"/>
    <w:rsid w:val="580045EE"/>
    <w:rsid w:val="62905413"/>
    <w:rsid w:val="70375753"/>
    <w:rsid w:val="707C6BCC"/>
    <w:rsid w:val="76AC5576"/>
    <w:rsid w:val="7A235030"/>
    <w:rsid w:val="7CF36EE0"/>
    <w:rsid w:val="7FA12BFE"/>
    <w:rsid w:val="7FB23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661</Words>
  <Characters>3769</Characters>
  <Lines>31</Lines>
  <Paragraphs>8</Paragraphs>
  <TotalTime>0</TotalTime>
  <ScaleCrop>false</ScaleCrop>
  <LinksUpToDate>false</LinksUpToDate>
  <CharactersWithSpaces>4422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2021-09-17T01:51:00Z</dcterms:created>
  <dc:creator>樊 YW</dc:creator>
  <cp:lastModifiedBy>administrator</cp:lastModifiedBy>
  <dcterms:modified xsi:type="dcterms:W3CDTF">2023-08-10T08:57:44Z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6A4CDEFC3BC94D98920875053CBFBEDB</vt:lpwstr>
  </property>
</Properties>
</file>